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85" w:rsidRPr="009830B6" w:rsidRDefault="000C4F85" w:rsidP="009830B6">
      <w:pPr>
        <w:spacing w:line="264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C4F85" w:rsidRPr="009830B6" w:rsidRDefault="000C4F85" w:rsidP="0097441A">
      <w:pPr>
        <w:spacing w:line="264" w:lineRule="auto"/>
        <w:ind w:right="45"/>
        <w:jc w:val="center"/>
        <w:outlineLvl w:val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 Р О Т О К О Л   № 4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/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830B6">
        <w:rPr>
          <w:rFonts w:ascii="Times New Roman" w:hAnsi="Times New Roman" w:cs="Times New Roman"/>
          <w:b/>
          <w:bCs/>
          <w:sz w:val="24"/>
          <w:szCs w:val="24"/>
          <w:lang w:val="bg-BG"/>
        </w:rPr>
        <w:t>.05.2016 г.</w:t>
      </w:r>
    </w:p>
    <w:p w:rsidR="000C4F85" w:rsidRPr="009830B6" w:rsidRDefault="000C4F85" w:rsidP="0097441A">
      <w:pPr>
        <w:spacing w:line="264" w:lineRule="auto"/>
        <w:ind w:right="4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</w:t>
      </w:r>
    </w:p>
    <w:p w:rsidR="000C4F85" w:rsidRPr="009830B6" w:rsidRDefault="000C4F85" w:rsidP="0097441A">
      <w:pPr>
        <w:spacing w:line="264" w:lineRule="auto"/>
        <w:ind w:right="4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ОБЩИНСКАТА ИЗБИРАТЕЛНА КОМИСИЯ – ГР. БАЛЧИК</w:t>
      </w:r>
    </w:p>
    <w:p w:rsidR="000C4F85" w:rsidRPr="009830B6" w:rsidRDefault="000C4F85" w:rsidP="009830B6">
      <w:pPr>
        <w:spacing w:line="264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C4F85" w:rsidRDefault="000C4F85" w:rsidP="009830B6">
      <w:pPr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Днес,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>.05.2016 г., в 17:00 часа, се проведе заседание на ОБЩИНСКАТА ИЗБИРАТЕЛНА КОМИСИЯ – Балчик, в състав:</w:t>
      </w:r>
    </w:p>
    <w:p w:rsidR="000C4F85" w:rsidRPr="009830B6" w:rsidRDefault="000C4F85" w:rsidP="009830B6">
      <w:pPr>
        <w:spacing w:line="264" w:lineRule="auto"/>
        <w:ind w:firstLine="708"/>
        <w:jc w:val="both"/>
        <w:rPr>
          <w:rFonts w:ascii="Times New Roman" w:hAnsi="Times New Roman" w:cs="Times New Roman"/>
          <w:lang w:val="bg-BG"/>
        </w:rPr>
      </w:pPr>
    </w:p>
    <w:tbl>
      <w:tblPr>
        <w:tblW w:w="9072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9072"/>
      </w:tblGrid>
      <w:tr w:rsidR="000C4F85" w:rsidRPr="009830B6">
        <w:tc>
          <w:tcPr>
            <w:tcW w:w="9072" w:type="dxa"/>
          </w:tcPr>
          <w:p w:rsidR="000C4F85" w:rsidRPr="009830B6" w:rsidRDefault="000C4F85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Людмила Евстатиева Хадживасилева – Председател</w:t>
            </w:r>
          </w:p>
          <w:p w:rsidR="000C4F85" w:rsidRPr="009830B6" w:rsidRDefault="000C4F85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Есин Юзеир Адил – Заместник председател</w:t>
            </w:r>
          </w:p>
        </w:tc>
      </w:tr>
      <w:tr w:rsidR="000C4F85" w:rsidRPr="009830B6">
        <w:tc>
          <w:tcPr>
            <w:tcW w:w="9072" w:type="dxa"/>
          </w:tcPr>
          <w:p w:rsidR="000C4F85" w:rsidRPr="009830B6" w:rsidRDefault="000C4F85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 Иванов Димитров - Секретар</w:t>
            </w:r>
          </w:p>
        </w:tc>
      </w:tr>
      <w:tr w:rsidR="000C4F85" w:rsidRPr="009830B6">
        <w:tc>
          <w:tcPr>
            <w:tcW w:w="9072" w:type="dxa"/>
          </w:tcPr>
          <w:p w:rsidR="000C4F85" w:rsidRPr="009830B6" w:rsidRDefault="000C4F85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Жоро Ганчев Георгиев </w:t>
            </w:r>
          </w:p>
        </w:tc>
      </w:tr>
      <w:tr w:rsidR="000C4F85" w:rsidRPr="009830B6">
        <w:tc>
          <w:tcPr>
            <w:tcW w:w="9072" w:type="dxa"/>
          </w:tcPr>
          <w:p w:rsidR="000C4F85" w:rsidRPr="009830B6" w:rsidRDefault="000C4F85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Никола Христов Гунчев </w:t>
            </w:r>
          </w:p>
        </w:tc>
      </w:tr>
      <w:tr w:rsidR="000C4F85" w:rsidRPr="009830B6">
        <w:tc>
          <w:tcPr>
            <w:tcW w:w="9072" w:type="dxa"/>
          </w:tcPr>
          <w:p w:rsidR="000C4F85" w:rsidRPr="009830B6" w:rsidRDefault="000C4F85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Тодорка Желева Янева </w:t>
            </w:r>
          </w:p>
        </w:tc>
      </w:tr>
      <w:tr w:rsidR="000C4F85" w:rsidRPr="009830B6">
        <w:tc>
          <w:tcPr>
            <w:tcW w:w="9072" w:type="dxa"/>
          </w:tcPr>
          <w:p w:rsidR="000C4F85" w:rsidRPr="009830B6" w:rsidRDefault="000C4F85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Христина Георгиева Николова </w:t>
            </w:r>
          </w:p>
        </w:tc>
      </w:tr>
      <w:tr w:rsidR="000C4F85" w:rsidRPr="009830B6">
        <w:tc>
          <w:tcPr>
            <w:tcW w:w="9072" w:type="dxa"/>
          </w:tcPr>
          <w:p w:rsidR="000C4F85" w:rsidRPr="009830B6" w:rsidRDefault="000C4F85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Величка Стелиянова Касабова </w:t>
            </w:r>
          </w:p>
        </w:tc>
      </w:tr>
      <w:tr w:rsidR="000C4F85" w:rsidRPr="009830B6">
        <w:tc>
          <w:tcPr>
            <w:tcW w:w="9072" w:type="dxa"/>
          </w:tcPr>
          <w:p w:rsidR="000C4F85" w:rsidRPr="009830B6" w:rsidRDefault="000C4F85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Димитрина Господинова Чобанова </w:t>
            </w:r>
          </w:p>
        </w:tc>
      </w:tr>
      <w:tr w:rsidR="000C4F85" w:rsidRPr="009830B6">
        <w:tc>
          <w:tcPr>
            <w:tcW w:w="9072" w:type="dxa"/>
          </w:tcPr>
          <w:p w:rsidR="000C4F85" w:rsidRPr="009830B6" w:rsidRDefault="000C4F85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Стела Дакова Стоянова </w:t>
            </w:r>
          </w:p>
          <w:p w:rsidR="000C4F85" w:rsidRPr="009830B6" w:rsidRDefault="000C4F85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Станислава Атанасова Митева</w:t>
            </w:r>
          </w:p>
        </w:tc>
      </w:tr>
    </w:tbl>
    <w:p w:rsidR="000C4F85" w:rsidRPr="009830B6" w:rsidRDefault="000C4F85" w:rsidP="009830B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C4F85" w:rsidRPr="009830B6" w:rsidRDefault="000C4F85" w:rsidP="009830B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>при следния дневен ред:</w:t>
      </w:r>
    </w:p>
    <w:p w:rsidR="000C4F85" w:rsidRPr="009830B6" w:rsidRDefault="000C4F85" w:rsidP="009830B6">
      <w:pPr>
        <w:spacing w:before="100" w:beforeAutospacing="1" w:after="100" w:afterAutospacing="1" w:line="264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1. </w:t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 xml:space="preserve"> Прекратяване пълномощията на общински съветник и обявяване за избран, следващият кандидат от кандидатската листа</w:t>
      </w:r>
    </w:p>
    <w:p w:rsidR="000C4F85" w:rsidRPr="009830B6" w:rsidRDefault="000C4F85" w:rsidP="009830B6">
      <w:pPr>
        <w:pStyle w:val="ListParagraph"/>
        <w:spacing w:line="264" w:lineRule="auto"/>
        <w:ind w:left="1440"/>
        <w:jc w:val="both"/>
        <w:rPr>
          <w:rFonts w:ascii="Times New Roman" w:hAnsi="Times New Roman" w:cs="Times New Roman"/>
          <w:lang w:val="bg-BG"/>
        </w:rPr>
      </w:pPr>
      <w:r w:rsidRPr="009830B6">
        <w:rPr>
          <w:rFonts w:ascii="Times New Roman" w:hAnsi="Times New Roman" w:cs="Times New Roman"/>
          <w:lang w:val="bg-BG"/>
        </w:rPr>
        <w:t xml:space="preserve">  </w:t>
      </w:r>
    </w:p>
    <w:p w:rsidR="000C4F85" w:rsidRPr="009830B6" w:rsidRDefault="000C4F85" w:rsidP="0097441A">
      <w:pPr>
        <w:pStyle w:val="NormalWeb"/>
        <w:spacing w:line="264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т.1 с Решение №33</w:t>
      </w:r>
      <w:r>
        <w:rPr>
          <w:rFonts w:ascii="Times New Roman" w:hAnsi="Times New Roman" w:cs="Times New Roman"/>
          <w:b/>
          <w:bCs/>
          <w:lang w:val="en-US"/>
        </w:rPr>
        <w:t>4</w:t>
      </w:r>
      <w:r>
        <w:rPr>
          <w:rFonts w:ascii="Times New Roman" w:hAnsi="Times New Roman" w:cs="Times New Roman"/>
          <w:b/>
          <w:bCs/>
        </w:rPr>
        <w:t xml:space="preserve"> от 1</w:t>
      </w:r>
      <w:r>
        <w:rPr>
          <w:rFonts w:ascii="Times New Roman" w:hAnsi="Times New Roman" w:cs="Times New Roman"/>
          <w:b/>
          <w:bCs/>
          <w:lang w:val="en-US"/>
        </w:rPr>
        <w:t>8</w:t>
      </w:r>
      <w:r w:rsidRPr="009830B6">
        <w:rPr>
          <w:rFonts w:ascii="Times New Roman" w:hAnsi="Times New Roman" w:cs="Times New Roman"/>
          <w:b/>
          <w:bCs/>
        </w:rPr>
        <w:t>.05.2016 г.:</w:t>
      </w:r>
    </w:p>
    <w:p w:rsidR="000C4F85" w:rsidRPr="009830B6" w:rsidRDefault="000C4F85" w:rsidP="009830B6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OLE_LINK1"/>
      <w:bookmarkStart w:id="1" w:name="OLE_LINK2"/>
      <w:r w:rsidRPr="009830B6">
        <w:rPr>
          <w:rFonts w:ascii="Times New Roman" w:hAnsi="Times New Roman" w:cs="Times New Roman"/>
          <w:sz w:val="24"/>
          <w:szCs w:val="24"/>
          <w:lang w:val="bg-BG"/>
        </w:rPr>
        <w:t xml:space="preserve">С писмо </w:t>
      </w:r>
      <w:r>
        <w:rPr>
          <w:rFonts w:ascii="Times New Roman" w:hAnsi="Times New Roman" w:cs="Times New Roman"/>
          <w:sz w:val="24"/>
          <w:szCs w:val="24"/>
          <w:lang w:val="bg-BG"/>
        </w:rPr>
        <w:t>вх</w:t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 xml:space="preserve">. № </w:t>
      </w:r>
      <w:r>
        <w:rPr>
          <w:rFonts w:ascii="Times New Roman" w:hAnsi="Times New Roman" w:cs="Times New Roman"/>
          <w:sz w:val="24"/>
          <w:szCs w:val="24"/>
          <w:lang w:val="bg-BG"/>
        </w:rPr>
        <w:t>141</w:t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 xml:space="preserve"> от 1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 xml:space="preserve">.05.2016 г. от </w:t>
      </w:r>
      <w:r>
        <w:rPr>
          <w:rFonts w:ascii="Times New Roman" w:hAnsi="Times New Roman" w:cs="Times New Roman"/>
          <w:sz w:val="24"/>
          <w:szCs w:val="24"/>
          <w:lang w:val="bg-BG"/>
        </w:rPr>
        <w:t>Димитър Пейчев Димитров, с което</w:t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 xml:space="preserve"> уведомява ОИК Балчик, ч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отказва да встъпи в правомощията на общински съветник, избран с решение </w:t>
      </w:r>
      <w:r>
        <w:rPr>
          <w:rFonts w:ascii="Times New Roman" w:hAnsi="Times New Roman" w:cs="Times New Roman"/>
          <w:sz w:val="24"/>
          <w:szCs w:val="24"/>
        </w:rPr>
        <w:t xml:space="preserve">#333/11.05.2016 г. На </w:t>
      </w:r>
      <w:r>
        <w:rPr>
          <w:rFonts w:ascii="Times New Roman" w:hAnsi="Times New Roman" w:cs="Times New Roman"/>
          <w:sz w:val="24"/>
          <w:szCs w:val="24"/>
          <w:lang w:val="bg-BG"/>
        </w:rPr>
        <w:t>ОИК Балчик</w:t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 xml:space="preserve">. От приложените документи се установява наличие на предпоставките по чл. 30, ал. 4, т. 4 от Закона за местното самоуправление и местната администрация, поради което пълномощията на общинския съветник следва да бъдат прекратени и да  бъде обявен за избран следващият в листата кандидат. Съгласно изготвената справка за класиране, следващият кандидат от кандидатската листа на ПП ГЕРБ е </w:t>
      </w:r>
      <w:r>
        <w:rPr>
          <w:rFonts w:ascii="Times New Roman" w:hAnsi="Times New Roman" w:cs="Times New Roman"/>
          <w:sz w:val="24"/>
          <w:szCs w:val="24"/>
          <w:lang w:val="bg-BG"/>
        </w:rPr>
        <w:t>Стелиян Обретенов Железов</w:t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C4F85" w:rsidRPr="009830B6" w:rsidRDefault="000C4F85" w:rsidP="009830B6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>Предвид изложеното, на основание чл. 87, ал. 1, т. 24 от ИК, чл. 30, ал. 7 от ЗМСМА,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ъв връзка с чл. 30, ал. 4, </w:t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>т. 4 от ЗМСМА и Решение № 2901-МИ от 05.11.2015 г. на ЦИК, Общинска избирателна комисия Балчик</w:t>
      </w:r>
    </w:p>
    <w:p w:rsidR="000C4F85" w:rsidRPr="009830B6" w:rsidRDefault="000C4F85" w:rsidP="0097441A">
      <w:pPr>
        <w:spacing w:before="100" w:beforeAutospacing="1" w:after="100" w:afterAutospacing="1" w:line="264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9830B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 Е Ш И :</w:t>
      </w:r>
    </w:p>
    <w:p w:rsidR="000C4F85" w:rsidRPr="009830B6" w:rsidRDefault="000C4F85" w:rsidP="009830B6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 xml:space="preserve">Прекратява пълномощията на </w:t>
      </w:r>
      <w:r>
        <w:rPr>
          <w:rFonts w:ascii="Times New Roman" w:hAnsi="Times New Roman" w:cs="Times New Roman"/>
          <w:sz w:val="24"/>
          <w:szCs w:val="24"/>
          <w:lang w:val="bg-BG"/>
        </w:rPr>
        <w:t>Димитър Пейчев Димитров</w:t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 xml:space="preserve"> като общински съветник в Общински съвет Балчик и анулира издаденото </w:t>
      </w:r>
      <w:r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 xml:space="preserve"> удостоверение.</w:t>
      </w:r>
    </w:p>
    <w:p w:rsidR="000C4F85" w:rsidRPr="009830B6" w:rsidRDefault="000C4F85" w:rsidP="009830B6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 xml:space="preserve">Обявява за избран за общински съветник в Общински съвет Балчик </w:t>
      </w:r>
      <w:r>
        <w:rPr>
          <w:rFonts w:ascii="Times New Roman" w:hAnsi="Times New Roman" w:cs="Times New Roman"/>
          <w:sz w:val="24"/>
          <w:szCs w:val="24"/>
          <w:lang w:val="bg-BG"/>
        </w:rPr>
        <w:t>Стелиян Обретенов Железов</w:t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 xml:space="preserve">, ЕГН </w:t>
      </w:r>
      <w:r>
        <w:rPr>
          <w:rFonts w:ascii="Times New Roman" w:hAnsi="Times New Roman" w:cs="Times New Roman"/>
          <w:sz w:val="24"/>
          <w:szCs w:val="24"/>
        </w:rPr>
        <w:t>**************</w:t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>, от кандидатската листа на ПП ГЕРБ.</w:t>
      </w:r>
    </w:p>
    <w:bookmarkEnd w:id="0"/>
    <w:bookmarkEnd w:id="1"/>
    <w:p w:rsidR="000C4F85" w:rsidRPr="009830B6" w:rsidRDefault="000C4F85" w:rsidP="009830B6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>На обявения за избран кандидат да се издаде удостоверение.</w:t>
      </w:r>
    </w:p>
    <w:p w:rsidR="000C4F85" w:rsidRPr="009830B6" w:rsidRDefault="000C4F85" w:rsidP="009830B6">
      <w:pPr>
        <w:spacing w:before="100" w:beforeAutospacing="1" w:after="100" w:afterAutospacing="1" w:line="264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ЦИК в 3-дневен срок от обявяването му.</w:t>
      </w:r>
    </w:p>
    <w:p w:rsidR="000C4F85" w:rsidRPr="009830B6" w:rsidRDefault="000C4F85" w:rsidP="009830B6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>Препис от решението да се изпрати на председателя на Общински съвет Балчик</w:t>
      </w:r>
    </w:p>
    <w:p w:rsidR="000C4F85" w:rsidRPr="009830B6" w:rsidRDefault="000C4F85" w:rsidP="009830B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C4F85" w:rsidRPr="009830B6" w:rsidRDefault="000C4F85" w:rsidP="0097441A">
      <w:pPr>
        <w:pStyle w:val="NormalWeb"/>
        <w:spacing w:line="264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9830B6">
        <w:rPr>
          <w:rFonts w:ascii="Times New Roman" w:hAnsi="Times New Roman" w:cs="Times New Roman"/>
        </w:rPr>
        <w:t>Поради изчерпване на дневният ред заседанието бе обявено за закрито.</w:t>
      </w:r>
    </w:p>
    <w:p w:rsidR="000C4F85" w:rsidRPr="009830B6" w:rsidRDefault="000C4F85" w:rsidP="009830B6">
      <w:pPr>
        <w:spacing w:line="264" w:lineRule="auto"/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C4F85" w:rsidRPr="009830B6" w:rsidRDefault="000C4F85" w:rsidP="009830B6">
      <w:pPr>
        <w:spacing w:line="264" w:lineRule="auto"/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Председател: </w:t>
      </w:r>
    </w:p>
    <w:p w:rsidR="000C4F85" w:rsidRPr="009830B6" w:rsidRDefault="000C4F85" w:rsidP="009830B6">
      <w:pPr>
        <w:spacing w:line="264" w:lineRule="auto"/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ab/>
        <w:t>/ Л. Хадживасилева</w:t>
      </w:r>
    </w:p>
    <w:p w:rsidR="000C4F85" w:rsidRPr="009830B6" w:rsidRDefault="000C4F85" w:rsidP="009830B6">
      <w:pPr>
        <w:spacing w:line="264" w:lineRule="auto"/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0C4F85" w:rsidRPr="009830B6" w:rsidRDefault="000C4F85" w:rsidP="009830B6">
      <w:pPr>
        <w:spacing w:line="264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/ Д. Димитров /</w:t>
      </w:r>
    </w:p>
    <w:sectPr w:rsidR="000C4F85" w:rsidRPr="009830B6" w:rsidSect="0079383E">
      <w:pgSz w:w="11906" w:h="16838"/>
      <w:pgMar w:top="1438" w:right="1274" w:bottom="1618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EA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CF037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5B71406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B91"/>
    <w:rsid w:val="000118C6"/>
    <w:rsid w:val="000C4F85"/>
    <w:rsid w:val="00180328"/>
    <w:rsid w:val="004423CF"/>
    <w:rsid w:val="00485807"/>
    <w:rsid w:val="004E4051"/>
    <w:rsid w:val="004E63BD"/>
    <w:rsid w:val="006707D9"/>
    <w:rsid w:val="00765F73"/>
    <w:rsid w:val="0079383E"/>
    <w:rsid w:val="007C3AAE"/>
    <w:rsid w:val="008011B7"/>
    <w:rsid w:val="00860B91"/>
    <w:rsid w:val="009409C1"/>
    <w:rsid w:val="0097441A"/>
    <w:rsid w:val="009830B6"/>
    <w:rsid w:val="009F791E"/>
    <w:rsid w:val="00A02BED"/>
    <w:rsid w:val="00B51BB6"/>
    <w:rsid w:val="00B85219"/>
    <w:rsid w:val="00BD7F28"/>
    <w:rsid w:val="00C507A7"/>
    <w:rsid w:val="00C67954"/>
    <w:rsid w:val="00CD6ED0"/>
    <w:rsid w:val="00D41DB9"/>
    <w:rsid w:val="00D46DA1"/>
    <w:rsid w:val="00DF76F1"/>
    <w:rsid w:val="00E01CBB"/>
    <w:rsid w:val="00E21393"/>
    <w:rsid w:val="00E85010"/>
    <w:rsid w:val="00E8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91"/>
    <w:rPr>
      <w:rFonts w:ascii="Cambria" w:hAnsi="Cambria" w:cs="Cambria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илно акцентиран"/>
    <w:basedOn w:val="DefaultParagraphFont"/>
    <w:uiPriority w:val="99"/>
    <w:rsid w:val="00860B91"/>
    <w:rPr>
      <w:b/>
      <w:bCs/>
    </w:rPr>
  </w:style>
  <w:style w:type="character" w:customStyle="1" w:styleId="BalloonTextChar">
    <w:name w:val="Balloon Text Char"/>
    <w:basedOn w:val="DefaultParagraphFont"/>
    <w:uiPriority w:val="99"/>
    <w:rsid w:val="00860B91"/>
    <w:rPr>
      <w:rFonts w:ascii="Tahoma" w:hAnsi="Tahoma" w:cs="Tahoma"/>
      <w:sz w:val="16"/>
      <w:szCs w:val="16"/>
      <w:lang w:val="en-US" w:eastAsia="bg-BG"/>
    </w:rPr>
  </w:style>
  <w:style w:type="character" w:styleId="IntenseEmphasis">
    <w:name w:val="Intense Emphasis"/>
    <w:basedOn w:val="DefaultParagraphFont"/>
    <w:uiPriority w:val="99"/>
    <w:qFormat/>
    <w:rsid w:val="00860B91"/>
    <w:rPr>
      <w:b/>
      <w:bCs/>
      <w:i/>
      <w:iCs/>
      <w:color w:val="auto"/>
    </w:rPr>
  </w:style>
  <w:style w:type="character" w:customStyle="1" w:styleId="a0">
    <w:name w:val="Връзка към Интернет"/>
    <w:basedOn w:val="DefaultParagraphFont"/>
    <w:uiPriority w:val="99"/>
    <w:rsid w:val="00860B91"/>
    <w:rPr>
      <w:color w:val="0000FF"/>
      <w:u w:val="single"/>
    </w:rPr>
  </w:style>
  <w:style w:type="character" w:customStyle="1" w:styleId="ListLabel1">
    <w:name w:val="ListLabel 1"/>
    <w:uiPriority w:val="99"/>
    <w:rsid w:val="00860B91"/>
    <w:rPr>
      <w:sz w:val="20"/>
      <w:szCs w:val="20"/>
    </w:rPr>
  </w:style>
  <w:style w:type="paragraph" w:styleId="Title">
    <w:name w:val="Title"/>
    <w:basedOn w:val="Normal"/>
    <w:next w:val="BodyText"/>
    <w:link w:val="TitleChar"/>
    <w:uiPriority w:val="99"/>
    <w:qFormat/>
    <w:rsid w:val="00860B9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409C1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rsid w:val="00860B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09C1"/>
    <w:rPr>
      <w:rFonts w:ascii="Cambria" w:hAnsi="Cambria" w:cs="Cambria"/>
      <w:sz w:val="20"/>
      <w:szCs w:val="20"/>
      <w:lang w:val="en-US"/>
    </w:rPr>
  </w:style>
  <w:style w:type="paragraph" w:styleId="List">
    <w:name w:val="List"/>
    <w:basedOn w:val="BodyText"/>
    <w:uiPriority w:val="99"/>
    <w:rsid w:val="00860B91"/>
  </w:style>
  <w:style w:type="paragraph" w:styleId="Caption">
    <w:name w:val="caption"/>
    <w:basedOn w:val="Normal"/>
    <w:uiPriority w:val="99"/>
    <w:qFormat/>
    <w:rsid w:val="00860B9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1">
    <w:name w:val="Указател"/>
    <w:basedOn w:val="Normal"/>
    <w:uiPriority w:val="99"/>
    <w:rsid w:val="00860B91"/>
    <w:pPr>
      <w:suppressLineNumbers/>
    </w:pPr>
  </w:style>
  <w:style w:type="paragraph" w:styleId="NormalWeb">
    <w:name w:val="Normal (Web)"/>
    <w:basedOn w:val="Normal"/>
    <w:uiPriority w:val="99"/>
    <w:rsid w:val="00860B91"/>
    <w:pPr>
      <w:spacing w:before="28" w:after="100"/>
    </w:pPr>
    <w:rPr>
      <w:sz w:val="24"/>
      <w:szCs w:val="24"/>
      <w:lang w:val="bg-BG"/>
    </w:rPr>
  </w:style>
  <w:style w:type="paragraph" w:styleId="ListParagraph">
    <w:name w:val="List Paragraph"/>
    <w:basedOn w:val="Normal"/>
    <w:uiPriority w:val="99"/>
    <w:qFormat/>
    <w:rsid w:val="00860B91"/>
    <w:pPr>
      <w:ind w:left="720"/>
    </w:pPr>
  </w:style>
  <w:style w:type="paragraph" w:styleId="BalloonText">
    <w:name w:val="Balloon Text"/>
    <w:basedOn w:val="Normal"/>
    <w:link w:val="BalloonTextChar1"/>
    <w:uiPriority w:val="99"/>
    <w:semiHidden/>
    <w:rsid w:val="00860B9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409C1"/>
    <w:rPr>
      <w:rFonts w:ascii="Times New Roman" w:hAnsi="Times New Roman" w:cs="Times New Roman"/>
      <w:sz w:val="2"/>
      <w:szCs w:val="2"/>
      <w:lang w:val="en-US"/>
    </w:rPr>
  </w:style>
  <w:style w:type="paragraph" w:customStyle="1" w:styleId="-">
    <w:name w:val="Таблица - съдържание"/>
    <w:basedOn w:val="Normal"/>
    <w:uiPriority w:val="99"/>
    <w:rsid w:val="00860B91"/>
    <w:pPr>
      <w:suppressLineNumbers/>
    </w:pPr>
  </w:style>
  <w:style w:type="paragraph" w:styleId="DocumentMap">
    <w:name w:val="Document Map"/>
    <w:basedOn w:val="Normal"/>
    <w:link w:val="DocumentMapChar"/>
    <w:uiPriority w:val="99"/>
    <w:semiHidden/>
    <w:rsid w:val="0097441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5C95"/>
    <w:rPr>
      <w:rFonts w:ascii="Times New Roman" w:hAnsi="Times New Roman"/>
      <w:sz w:val="0"/>
      <w:szCs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326</Words>
  <Characters>1861</Characters>
  <Application>Microsoft Office Outlook</Application>
  <DocSecurity>0</DocSecurity>
  <Lines>0</Lines>
  <Paragraphs>0</Paragraphs>
  <ScaleCrop>false</ScaleCrop>
  <Company>oba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44 / 21</dc:title>
  <dc:subject/>
  <dc:creator>OIK</dc:creator>
  <cp:keywords/>
  <dc:description/>
  <cp:lastModifiedBy>ISKRENOV</cp:lastModifiedBy>
  <cp:revision>5</cp:revision>
  <cp:lastPrinted>2016-05-18T14:51:00Z</cp:lastPrinted>
  <dcterms:created xsi:type="dcterms:W3CDTF">2016-05-18T14:23:00Z</dcterms:created>
  <dcterms:modified xsi:type="dcterms:W3CDTF">2016-05-27T05:19:00Z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